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30E" w:rsidRDefault="00F7130E" w:rsidP="00F7130E">
      <w:pPr>
        <w:tabs>
          <w:tab w:val="left" w:pos="1440"/>
          <w:tab w:val="left" w:pos="4500"/>
          <w:tab w:val="left" w:pos="5130"/>
          <w:tab w:val="left" w:pos="6480"/>
          <w:tab w:val="left" w:pos="8370"/>
          <w:tab w:val="left" w:pos="8729"/>
        </w:tabs>
        <w:spacing w:line="240" w:lineRule="atLeast"/>
        <w:jc w:val="center"/>
        <w:rPr>
          <w:rFonts w:ascii="Times New Roman" w:hAnsi="Times New Roman"/>
          <w:szCs w:val="24"/>
        </w:rPr>
      </w:pPr>
      <w:r>
        <w:rPr>
          <w:rFonts w:ascii="Times New Roman" w:hAnsi="Times New Roman"/>
          <w:szCs w:val="24"/>
        </w:rPr>
        <w:t>Academic Resource Center Information</w:t>
      </w:r>
    </w:p>
    <w:p w:rsidR="00F7130E" w:rsidRDefault="00F7130E" w:rsidP="00F7130E">
      <w:pPr>
        <w:tabs>
          <w:tab w:val="left" w:pos="1440"/>
          <w:tab w:val="left" w:pos="4500"/>
          <w:tab w:val="left" w:pos="5130"/>
          <w:tab w:val="left" w:pos="6480"/>
          <w:tab w:val="left" w:pos="8370"/>
          <w:tab w:val="left" w:pos="8729"/>
        </w:tabs>
        <w:spacing w:line="240" w:lineRule="atLeast"/>
        <w:jc w:val="center"/>
        <w:rPr>
          <w:rFonts w:ascii="Times New Roman" w:hAnsi="Times New Roman"/>
          <w:szCs w:val="24"/>
        </w:rPr>
      </w:pPr>
    </w:p>
    <w:p w:rsidR="00F7130E" w:rsidRDefault="00F7130E" w:rsidP="00F7130E">
      <w:pPr>
        <w:rPr>
          <w:lang/>
        </w:rPr>
      </w:pPr>
      <w:r w:rsidRPr="006A217D">
        <w:rPr>
          <w:lang/>
        </w:rPr>
        <w:t>The Academic Resource Center (ARC)</w:t>
      </w:r>
      <w:r>
        <w:rPr>
          <w:lang/>
        </w:rPr>
        <w:t xml:space="preserve">, AC 116, </w:t>
      </w:r>
      <w:r w:rsidRPr="006A217D">
        <w:rPr>
          <w:lang/>
        </w:rPr>
        <w:t xml:space="preserve"> is a free resource for all UB students.</w:t>
      </w:r>
      <w:r>
        <w:rPr>
          <w:lang/>
        </w:rPr>
        <w:t xml:space="preserve">  </w:t>
      </w:r>
      <w:r w:rsidRPr="006A217D">
        <w:rPr>
          <w:lang/>
        </w:rPr>
        <w:t>ARC writing consultants can offer comments and advice on anything you're writing for UB courses at any point in the writing process, from brainstorming to editing. Writing consultants can meet with you in person or discuss your work via telephone. Please note that writing consultants will not proofread papers, but they can help you learn to proofread your own work.</w:t>
      </w:r>
      <w:r>
        <w:rPr>
          <w:lang/>
        </w:rPr>
        <w:t xml:space="preserve">  </w:t>
      </w:r>
      <w:r w:rsidRPr="006A217D">
        <w:rPr>
          <w:lang/>
        </w:rPr>
        <w:t xml:space="preserve">The ARC also offers workshops and non-credit minicourses on specific writing topics.  </w:t>
      </w:r>
    </w:p>
    <w:p w:rsidR="00F7130E" w:rsidRDefault="00F7130E" w:rsidP="00F7130E">
      <w:pPr>
        <w:rPr>
          <w:lang/>
        </w:rPr>
      </w:pPr>
    </w:p>
    <w:p w:rsidR="00F7130E" w:rsidRDefault="00F7130E" w:rsidP="00F7130E">
      <w:pPr>
        <w:rPr>
          <w:lang/>
        </w:rPr>
      </w:pPr>
      <w:r w:rsidRPr="006A217D">
        <w:rPr>
          <w:lang/>
        </w:rPr>
        <w:t xml:space="preserve">A tutor or study facilitator for this course may be available from the </w:t>
      </w:r>
      <w:r>
        <w:rPr>
          <w:lang/>
        </w:rPr>
        <w:t>ARC</w:t>
      </w:r>
      <w:r w:rsidRPr="006A217D">
        <w:rPr>
          <w:lang/>
        </w:rPr>
        <w:t>. All ARC tutoring is free. Depending upon the course, tutors may be available days, evenings, or even weekends. You may work individually with a tutor or request a small-group tutorial to share questions and insights with other students. Some tutors may be able to provide assistance by e-mail, phone or fax.</w:t>
      </w:r>
      <w:r>
        <w:rPr>
          <w:lang/>
        </w:rPr>
        <w:t xml:space="preserve"> </w:t>
      </w:r>
      <w:r w:rsidRPr="006A217D">
        <w:rPr>
          <w:lang/>
        </w:rPr>
        <w:t xml:space="preserve"> </w:t>
      </w:r>
    </w:p>
    <w:p w:rsidR="00F7130E" w:rsidRDefault="00F7130E" w:rsidP="00F7130E">
      <w:pPr>
        <w:rPr>
          <w:lang/>
        </w:rPr>
      </w:pPr>
    </w:p>
    <w:p w:rsidR="00F7130E" w:rsidRDefault="00F7130E" w:rsidP="00F7130E">
      <w:pPr>
        <w:rPr>
          <w:lang/>
        </w:rPr>
      </w:pPr>
      <w:r w:rsidRPr="006A217D">
        <w:rPr>
          <w:lang/>
        </w:rPr>
        <w:t>To gain a competitive edge in the classroom or the workplace, make an appointment with Cydney Delia, UB’s Learning and Success Consultant</w:t>
      </w:r>
      <w:r>
        <w:rPr>
          <w:lang/>
        </w:rPr>
        <w:t xml:space="preserve"> (</w:t>
      </w:r>
      <w:hyperlink r:id="rId5" w:history="1">
        <w:r w:rsidRPr="006A217D">
          <w:rPr>
            <w:u w:val="single"/>
            <w:lang/>
          </w:rPr>
          <w:t>cdelia@ubalt.edu</w:t>
        </w:r>
      </w:hyperlink>
      <w:r>
        <w:rPr>
          <w:lang/>
        </w:rPr>
        <w:t>)</w:t>
      </w:r>
      <w:r w:rsidRPr="006A217D">
        <w:rPr>
          <w:lang/>
        </w:rPr>
        <w:t>. She can help you develop a personalized "master plan", so that you can establish new habits that will help you accomplish your goals</w:t>
      </w:r>
      <w:r>
        <w:rPr>
          <w:lang/>
        </w:rPr>
        <w:t xml:space="preserve">.  </w:t>
      </w:r>
      <w:r w:rsidRPr="006A217D">
        <w:rPr>
          <w:lang/>
        </w:rPr>
        <w:t>Sample session goals include</w:t>
      </w:r>
    </w:p>
    <w:p w:rsidR="00F7130E" w:rsidRPr="006A217D" w:rsidRDefault="00F7130E" w:rsidP="00F7130E">
      <w:pPr>
        <w:rPr>
          <w:lang/>
        </w:rPr>
      </w:pPr>
    </w:p>
    <w:p w:rsidR="00F7130E" w:rsidRPr="006A217D" w:rsidRDefault="00F7130E" w:rsidP="00F7130E">
      <w:pPr>
        <w:numPr>
          <w:ilvl w:val="0"/>
          <w:numId w:val="1"/>
        </w:numPr>
        <w:rPr>
          <w:lang/>
        </w:rPr>
      </w:pPr>
      <w:r w:rsidRPr="006A217D">
        <w:rPr>
          <w:lang/>
        </w:rPr>
        <w:t xml:space="preserve">learning quickly and deeply </w:t>
      </w:r>
    </w:p>
    <w:p w:rsidR="00F7130E" w:rsidRPr="006A217D" w:rsidRDefault="00F7130E" w:rsidP="00F7130E">
      <w:pPr>
        <w:numPr>
          <w:ilvl w:val="0"/>
          <w:numId w:val="1"/>
        </w:numPr>
        <w:rPr>
          <w:lang/>
        </w:rPr>
      </w:pPr>
      <w:r w:rsidRPr="006A217D">
        <w:rPr>
          <w:lang/>
        </w:rPr>
        <w:t xml:space="preserve">managing a busy schedule </w:t>
      </w:r>
    </w:p>
    <w:p w:rsidR="00F7130E" w:rsidRPr="006A217D" w:rsidRDefault="00F7130E" w:rsidP="00F7130E">
      <w:pPr>
        <w:numPr>
          <w:ilvl w:val="0"/>
          <w:numId w:val="1"/>
        </w:numPr>
        <w:rPr>
          <w:lang/>
        </w:rPr>
      </w:pPr>
      <w:r w:rsidRPr="006A217D">
        <w:rPr>
          <w:lang/>
        </w:rPr>
        <w:t xml:space="preserve">working in teams </w:t>
      </w:r>
    </w:p>
    <w:p w:rsidR="00F7130E" w:rsidRPr="006A217D" w:rsidRDefault="00F7130E" w:rsidP="00F7130E">
      <w:pPr>
        <w:numPr>
          <w:ilvl w:val="0"/>
          <w:numId w:val="1"/>
        </w:numPr>
        <w:rPr>
          <w:lang/>
        </w:rPr>
      </w:pPr>
      <w:r w:rsidRPr="006A217D">
        <w:rPr>
          <w:lang/>
        </w:rPr>
        <w:t xml:space="preserve">staying motivated </w:t>
      </w:r>
    </w:p>
    <w:p w:rsidR="00F7130E" w:rsidRPr="006A217D" w:rsidRDefault="00F7130E" w:rsidP="00F7130E">
      <w:pPr>
        <w:numPr>
          <w:ilvl w:val="0"/>
          <w:numId w:val="1"/>
        </w:numPr>
        <w:rPr>
          <w:lang/>
        </w:rPr>
      </w:pPr>
      <w:r w:rsidRPr="006A217D">
        <w:rPr>
          <w:lang/>
        </w:rPr>
        <w:t xml:space="preserve">adopting a new habit </w:t>
      </w:r>
    </w:p>
    <w:p w:rsidR="00F7130E" w:rsidRDefault="00F7130E" w:rsidP="00F7130E">
      <w:pPr>
        <w:numPr>
          <w:ilvl w:val="0"/>
          <w:numId w:val="1"/>
        </w:numPr>
        <w:rPr>
          <w:lang/>
        </w:rPr>
      </w:pPr>
      <w:r w:rsidRPr="006A217D">
        <w:rPr>
          <w:lang/>
        </w:rPr>
        <w:lastRenderedPageBreak/>
        <w:t xml:space="preserve">adjusting to university expectations </w:t>
      </w:r>
    </w:p>
    <w:p w:rsidR="00F7130E" w:rsidRPr="006A217D" w:rsidRDefault="00F7130E" w:rsidP="00F7130E">
      <w:pPr>
        <w:rPr>
          <w:lang/>
        </w:rPr>
      </w:pPr>
    </w:p>
    <w:p w:rsidR="00F7130E" w:rsidRDefault="00F7130E" w:rsidP="00F7130E">
      <w:pPr>
        <w:rPr>
          <w:lang/>
        </w:rPr>
      </w:pPr>
      <w:r w:rsidRPr="006A217D">
        <w:rPr>
          <w:lang/>
        </w:rPr>
        <w:t xml:space="preserve">For more information </w:t>
      </w:r>
      <w:r>
        <w:rPr>
          <w:lang/>
        </w:rPr>
        <w:t xml:space="preserve">on the ARC </w:t>
      </w:r>
      <w:r w:rsidRPr="006A217D">
        <w:rPr>
          <w:lang/>
        </w:rPr>
        <w:t>or to make an appointment</w:t>
      </w:r>
      <w:r>
        <w:rPr>
          <w:lang/>
        </w:rPr>
        <w:t xml:space="preserve"> for a writing consultant</w:t>
      </w:r>
      <w:r w:rsidRPr="006A217D">
        <w:rPr>
          <w:lang/>
        </w:rPr>
        <w:t xml:space="preserve">, call 410.837.5383, visit </w:t>
      </w:r>
      <w:hyperlink r:id="rId6" w:history="1">
        <w:r w:rsidRPr="006A217D">
          <w:rPr>
            <w:u w:val="single"/>
            <w:lang/>
          </w:rPr>
          <w:t>www.ubalt.edu/arc</w:t>
        </w:r>
      </w:hyperlink>
      <w:r w:rsidRPr="006A217D">
        <w:rPr>
          <w:lang/>
        </w:rPr>
        <w:t xml:space="preserve">, e-mail </w:t>
      </w:r>
      <w:hyperlink r:id="rId7" w:history="1">
        <w:r w:rsidRPr="006A217D">
          <w:rPr>
            <w:u w:val="single"/>
            <w:lang/>
          </w:rPr>
          <w:t>arc@ubalt.edu</w:t>
        </w:r>
      </w:hyperlink>
      <w:r w:rsidRPr="006A217D">
        <w:rPr>
          <w:lang/>
        </w:rPr>
        <w:t>, or stop by AC116.</w:t>
      </w:r>
    </w:p>
    <w:p w:rsidR="00823278" w:rsidRDefault="00823278"/>
    <w:sectPr w:rsidR="00823278" w:rsidSect="008232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46A76"/>
    <w:multiLevelType w:val="hybridMultilevel"/>
    <w:tmpl w:val="D80C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130E"/>
    <w:rsid w:val="000B21C9"/>
    <w:rsid w:val="00331F6F"/>
    <w:rsid w:val="00823278"/>
    <w:rsid w:val="00864294"/>
    <w:rsid w:val="00F713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30E"/>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c@ubal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balt.edu/arc" TargetMode="External"/><Relationship Id="rId5" Type="http://schemas.openxmlformats.org/officeDocument/2006/relationships/hyperlink" Target="mailto:cdelia@ubalt.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1728</CharactersWithSpaces>
  <SharedDoc>false</SharedDoc>
  <HLinks>
    <vt:vector size="18" baseType="variant">
      <vt:variant>
        <vt:i4>1048636</vt:i4>
      </vt:variant>
      <vt:variant>
        <vt:i4>6</vt:i4>
      </vt:variant>
      <vt:variant>
        <vt:i4>0</vt:i4>
      </vt:variant>
      <vt:variant>
        <vt:i4>5</vt:i4>
      </vt:variant>
      <vt:variant>
        <vt:lpwstr>mailto:arc@ubalt.edu</vt:lpwstr>
      </vt:variant>
      <vt:variant>
        <vt:lpwstr/>
      </vt:variant>
      <vt:variant>
        <vt:i4>5832777</vt:i4>
      </vt:variant>
      <vt:variant>
        <vt:i4>3</vt:i4>
      </vt:variant>
      <vt:variant>
        <vt:i4>0</vt:i4>
      </vt:variant>
      <vt:variant>
        <vt:i4>5</vt:i4>
      </vt:variant>
      <vt:variant>
        <vt:lpwstr>http://www.ubalt.edu/arc</vt:lpwstr>
      </vt:variant>
      <vt:variant>
        <vt:lpwstr/>
      </vt:variant>
      <vt:variant>
        <vt:i4>589862</vt:i4>
      </vt:variant>
      <vt:variant>
        <vt:i4>0</vt:i4>
      </vt:variant>
      <vt:variant>
        <vt:i4>0</vt:i4>
      </vt:variant>
      <vt:variant>
        <vt:i4>5</vt:i4>
      </vt:variant>
      <vt:variant>
        <vt:lpwstr>mailto:cdelia@ubalt.edu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ntygmitc</cp:lastModifiedBy>
  <cp:revision>2</cp:revision>
  <dcterms:created xsi:type="dcterms:W3CDTF">2009-08-24T17:45:00Z</dcterms:created>
  <dcterms:modified xsi:type="dcterms:W3CDTF">2009-08-24T17:45:00Z</dcterms:modified>
</cp:coreProperties>
</file>